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E83" w:rsidRPr="003F4772" w:rsidRDefault="00194F9A" w:rsidP="00C10CC2">
      <w:pPr>
        <w:ind w:left="709"/>
        <w:rPr>
          <w:sz w:val="28"/>
          <w:szCs w:val="28"/>
        </w:rPr>
      </w:pPr>
      <w:r w:rsidRPr="003F4772">
        <w:rPr>
          <w:sz w:val="28"/>
          <w:szCs w:val="28"/>
        </w:rPr>
        <w:t>U</w:t>
      </w:r>
      <w:r w:rsidR="009F7C50" w:rsidRPr="003F4772">
        <w:rPr>
          <w:sz w:val="28"/>
          <w:szCs w:val="28"/>
        </w:rPr>
        <w:t xml:space="preserve">nidade de </w:t>
      </w:r>
      <w:r w:rsidRPr="003F4772">
        <w:rPr>
          <w:sz w:val="28"/>
          <w:szCs w:val="28"/>
        </w:rPr>
        <w:t>C</w:t>
      </w:r>
      <w:r w:rsidR="009F7C50" w:rsidRPr="003F4772">
        <w:rPr>
          <w:sz w:val="28"/>
          <w:szCs w:val="28"/>
        </w:rPr>
        <w:t>onservação</w:t>
      </w:r>
      <w:r w:rsidR="00FC5E3E">
        <w:rPr>
          <w:sz w:val="28"/>
          <w:szCs w:val="28"/>
        </w:rPr>
        <w:t>:</w:t>
      </w:r>
      <w:r w:rsidR="009F7C50" w:rsidRPr="003F4772">
        <w:rPr>
          <w:sz w:val="28"/>
          <w:szCs w:val="28"/>
        </w:rPr>
        <w:t xml:space="preserve"> </w:t>
      </w:r>
      <w:r w:rsidR="00FC5E3E" w:rsidRPr="00FC5E3E">
        <w:rPr>
          <w:b/>
          <w:sz w:val="28"/>
          <w:szCs w:val="28"/>
        </w:rPr>
        <w:t>PARQUE ESTADUAL DO MORRO DO DIABO</w:t>
      </w:r>
    </w:p>
    <w:p w:rsidR="00194F9A" w:rsidRDefault="00194F9A" w:rsidP="00AD1C41">
      <w:pPr>
        <w:spacing w:line="240" w:lineRule="auto"/>
        <w:ind w:firstLine="708"/>
      </w:pPr>
      <w:r>
        <w:t>Legenda:</w:t>
      </w:r>
    </w:p>
    <w:tbl>
      <w:tblPr>
        <w:tblW w:w="0" w:type="auto"/>
        <w:jc w:val="center"/>
        <w:tblLook w:val="04A0"/>
      </w:tblPr>
      <w:tblGrid>
        <w:gridCol w:w="331"/>
        <w:gridCol w:w="2892"/>
        <w:gridCol w:w="362"/>
        <w:gridCol w:w="2906"/>
        <w:gridCol w:w="421"/>
        <w:gridCol w:w="2723"/>
        <w:gridCol w:w="461"/>
        <w:gridCol w:w="2410"/>
      </w:tblGrid>
      <w:tr w:rsidR="00194F9A" w:rsidRPr="007A50BA" w:rsidTr="007A50BA">
        <w:trPr>
          <w:jc w:val="center"/>
        </w:trPr>
        <w:tc>
          <w:tcPr>
            <w:tcW w:w="331" w:type="dxa"/>
            <w:shd w:val="clear" w:color="auto" w:fill="C4BC96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X</w:t>
            </w:r>
          </w:p>
        </w:tc>
        <w:tc>
          <w:tcPr>
            <w:tcW w:w="2892" w:type="dxa"/>
            <w:shd w:val="clear" w:color="auto" w:fill="EEECE1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Observa-se o problema</w:t>
            </w:r>
          </w:p>
        </w:tc>
        <w:tc>
          <w:tcPr>
            <w:tcW w:w="362" w:type="dxa"/>
            <w:shd w:val="clear" w:color="auto" w:fill="C4BC96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O</w:t>
            </w:r>
          </w:p>
        </w:tc>
        <w:tc>
          <w:tcPr>
            <w:tcW w:w="2906" w:type="dxa"/>
            <w:shd w:val="clear" w:color="auto" w:fill="EEECE1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Não se observa o problema</w:t>
            </w:r>
          </w:p>
        </w:tc>
        <w:tc>
          <w:tcPr>
            <w:tcW w:w="421" w:type="dxa"/>
            <w:shd w:val="clear" w:color="auto" w:fill="C4BC96"/>
          </w:tcPr>
          <w:p w:rsidR="00194F9A" w:rsidRPr="007A50BA" w:rsidRDefault="00194F9A" w:rsidP="007A50BA">
            <w:pPr>
              <w:spacing w:after="0" w:line="240" w:lineRule="auto"/>
            </w:pPr>
          </w:p>
        </w:tc>
        <w:tc>
          <w:tcPr>
            <w:tcW w:w="2723" w:type="dxa"/>
            <w:shd w:val="clear" w:color="auto" w:fill="EEECE1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Sem dado</w:t>
            </w:r>
          </w:p>
        </w:tc>
        <w:tc>
          <w:tcPr>
            <w:tcW w:w="461" w:type="dxa"/>
            <w:shd w:val="clear" w:color="auto" w:fill="C4BC96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---</w:t>
            </w:r>
          </w:p>
        </w:tc>
        <w:tc>
          <w:tcPr>
            <w:tcW w:w="2410" w:type="dxa"/>
            <w:shd w:val="clear" w:color="auto" w:fill="EEECE1"/>
          </w:tcPr>
          <w:p w:rsidR="00194F9A" w:rsidRPr="007A50BA" w:rsidRDefault="00194F9A" w:rsidP="007A50BA">
            <w:pPr>
              <w:spacing w:after="0" w:line="240" w:lineRule="auto"/>
            </w:pPr>
            <w:r w:rsidRPr="007A50BA">
              <w:t>Não se aplica</w:t>
            </w:r>
          </w:p>
        </w:tc>
      </w:tr>
    </w:tbl>
    <w:p w:rsidR="001C5E83" w:rsidRDefault="001C5E83"/>
    <w:tbl>
      <w:tblPr>
        <w:tblW w:w="12953" w:type="dxa"/>
        <w:jc w:val="center"/>
        <w:tblBorders>
          <w:top w:val="single" w:sz="18" w:space="0" w:color="auto"/>
          <w:bottom w:val="single" w:sz="18" w:space="0" w:color="auto"/>
        </w:tblBorders>
        <w:tblLayout w:type="fixed"/>
        <w:tblLook w:val="04A0"/>
      </w:tblPr>
      <w:tblGrid>
        <w:gridCol w:w="16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45"/>
      </w:tblGrid>
      <w:tr w:rsidR="00333791" w:rsidRPr="007A50BA" w:rsidTr="007A50BA">
        <w:trPr>
          <w:trHeight w:val="384"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333791" w:rsidRPr="007A50BA" w:rsidRDefault="00333791" w:rsidP="007A50BA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</w:p>
          <w:p w:rsidR="00333791" w:rsidRPr="007A50BA" w:rsidRDefault="00333791" w:rsidP="007A50BA">
            <w:pPr>
              <w:spacing w:after="0" w:line="240" w:lineRule="auto"/>
              <w:jc w:val="center"/>
              <w:rPr>
                <w:b/>
                <w:bCs/>
                <w:color w:val="632423"/>
              </w:rPr>
            </w:pPr>
            <w:r w:rsidRPr="007A50BA">
              <w:rPr>
                <w:b/>
                <w:bCs/>
                <w:color w:val="632423"/>
                <w:sz w:val="28"/>
              </w:rPr>
              <w:t>Setores</w:t>
            </w:r>
          </w:p>
        </w:tc>
        <w:tc>
          <w:tcPr>
            <w:tcW w:w="113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333791" w:rsidRPr="007A50BA" w:rsidRDefault="00406E46" w:rsidP="007A50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7A50BA">
              <w:rPr>
                <w:rFonts w:cs="Calibri"/>
                <w:b/>
                <w:color w:val="943634"/>
                <w:sz w:val="28"/>
                <w:szCs w:val="28"/>
              </w:rPr>
              <w:t>Principais problemas ambientais na UC</w:t>
            </w:r>
          </w:p>
        </w:tc>
      </w:tr>
      <w:tr w:rsidR="007A50BA" w:rsidRPr="007A50BA" w:rsidTr="007A50BA">
        <w:trPr>
          <w:trHeight w:val="2387"/>
          <w:jc w:val="center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b/>
                <w:bCs/>
                <w:color w:val="98480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FC5E3E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Trânsito de veículos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FC5E3E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Pesca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FC5E3E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Incêndio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FC5E3E" w:rsidP="00FC5E3E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Caça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FC5E3E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Monocultura da cana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FC5E3E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  <w:r>
              <w:rPr>
                <w:color w:val="000000"/>
              </w:rPr>
              <w:t>Pastoreio de bovinos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</w:tcPr>
          <w:p w:rsidR="00AD1C41" w:rsidRPr="007A50BA" w:rsidRDefault="00AD1C41" w:rsidP="007A50BA">
            <w:pPr>
              <w:spacing w:after="0" w:line="240" w:lineRule="auto"/>
              <w:ind w:left="113" w:right="113"/>
              <w:rPr>
                <w:color w:val="000000"/>
              </w:rPr>
            </w:pPr>
          </w:p>
        </w:tc>
      </w:tr>
      <w:tr w:rsidR="007A50BA" w:rsidRPr="007A50BA" w:rsidTr="007A50BA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</w:tr>
      <w:tr w:rsidR="007A50BA" w:rsidRPr="007A50BA" w:rsidTr="007A50BA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FC5E3E" w:rsidP="007A50BA">
            <w:pPr>
              <w:spacing w:after="0" w:line="240" w:lineRule="auto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D1C41" w:rsidRPr="007A50BA" w:rsidRDefault="00AD1C41" w:rsidP="007A50BA">
            <w:pPr>
              <w:spacing w:after="0" w:line="240" w:lineRule="auto"/>
            </w:pPr>
          </w:p>
        </w:tc>
      </w:tr>
      <w:tr w:rsidR="007A50BA" w:rsidRPr="007A50BA" w:rsidTr="007A50BA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FC5E3E" w:rsidRDefault="00FC5E3E" w:rsidP="007A50BA">
            <w:pPr>
              <w:spacing w:after="0" w:line="240" w:lineRule="auto"/>
              <w:rPr>
                <w:b/>
                <w:bCs/>
              </w:rPr>
            </w:pPr>
            <w:proofErr w:type="gramStart"/>
            <w:r w:rsidRPr="00FC5E3E">
              <w:rPr>
                <w:b/>
                <w:bCs/>
              </w:rPr>
              <w:t>3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1C41" w:rsidRPr="007A50BA" w:rsidRDefault="00AD1C41" w:rsidP="007A50BA">
            <w:pPr>
              <w:spacing w:after="0" w:line="240" w:lineRule="auto"/>
            </w:pPr>
          </w:p>
        </w:tc>
      </w:tr>
      <w:tr w:rsidR="007A50BA" w:rsidRPr="007A50BA" w:rsidTr="007A50BA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FC5E3E" w:rsidP="007A50BA">
            <w:pPr>
              <w:spacing w:after="0" w:line="240" w:lineRule="auto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FC5E3E" w:rsidP="007A50BA">
            <w:pPr>
              <w:spacing w:after="0" w:line="240" w:lineRule="auto"/>
            </w:pPr>
            <w:r>
              <w:t>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FC5E3E" w:rsidP="007A50BA">
            <w:pPr>
              <w:spacing w:after="0" w:line="240" w:lineRule="auto"/>
            </w:pPr>
            <w: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  <w:tr w:rsidR="007A50BA" w:rsidRPr="007A50BA" w:rsidTr="007A50BA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  <w:rPr>
                <w:b/>
                <w:bCs/>
                <w:color w:va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  <w:tr w:rsidR="007A50BA" w:rsidRPr="007A50BA" w:rsidTr="007A50BA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  <w:tr w:rsidR="007A50BA" w:rsidRPr="007A50BA" w:rsidTr="007A50BA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  <w:rPr>
                <w:b/>
                <w:bCs/>
                <w:color w:va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  <w:tr w:rsidR="007A50BA" w:rsidRPr="007A50BA" w:rsidTr="007A50BA">
        <w:trPr>
          <w:trHeight w:val="425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7E6E9A" w:rsidRPr="007A50BA" w:rsidRDefault="007E6E9A" w:rsidP="007A50BA">
            <w:pPr>
              <w:spacing w:after="0" w:line="240" w:lineRule="auto"/>
            </w:pPr>
          </w:p>
        </w:tc>
      </w:tr>
    </w:tbl>
    <w:p w:rsidR="00F66C80" w:rsidRDefault="00F66C80" w:rsidP="00AD1C41">
      <w:pPr>
        <w:shd w:val="clear" w:color="auto" w:fill="FFFFFF"/>
        <w:rPr>
          <w:sz w:val="28"/>
          <w:szCs w:val="28"/>
        </w:rPr>
      </w:pPr>
    </w:p>
    <w:sectPr w:rsidR="00F66C80" w:rsidSect="00EE35CB">
      <w:headerReference w:type="default" r:id="rId8"/>
      <w:pgSz w:w="16838" w:h="11906" w:orient="landscape" w:code="9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2C6" w:rsidRDefault="001F42C6" w:rsidP="008C604D">
      <w:pPr>
        <w:spacing w:after="0" w:line="240" w:lineRule="auto"/>
      </w:pPr>
      <w:r>
        <w:separator/>
      </w:r>
    </w:p>
  </w:endnote>
  <w:endnote w:type="continuationSeparator" w:id="0">
    <w:p w:rsidR="001F42C6" w:rsidRDefault="001F42C6" w:rsidP="008C6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2C6" w:rsidRDefault="001F42C6" w:rsidP="008C604D">
      <w:pPr>
        <w:spacing w:after="0" w:line="240" w:lineRule="auto"/>
      </w:pPr>
      <w:r>
        <w:separator/>
      </w:r>
    </w:p>
  </w:footnote>
  <w:footnote w:type="continuationSeparator" w:id="0">
    <w:p w:rsidR="001F42C6" w:rsidRDefault="001F42C6" w:rsidP="008C6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5CB" w:rsidRDefault="00EE35CB" w:rsidP="00EE35CB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</w:p>
  <w:p w:rsidR="00EE35CB" w:rsidRDefault="00EE35CB" w:rsidP="00EE35CB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</w:p>
  <w:p w:rsidR="00EE35CB" w:rsidRDefault="00EE35CB" w:rsidP="00EE35CB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 w:rsidRPr="00580C2B">
      <w:rPr>
        <w:rFonts w:ascii="Century Gothic" w:hAnsi="Century Gothic"/>
        <w:b/>
        <w:color w:val="808080"/>
        <w:sz w:val="24"/>
        <w:szCs w:val="32"/>
      </w:rPr>
      <w:t>SIM – Plano de Fiscalização Ambiental – Unidades de Conservação</w:t>
    </w:r>
  </w:p>
  <w:p w:rsidR="00EE35CB" w:rsidRDefault="00EE35CB" w:rsidP="00EE35CB">
    <w:pPr>
      <w:pStyle w:val="Cabealho"/>
      <w:jc w:val="right"/>
      <w:rPr>
        <w:rFonts w:ascii="Century Gothic" w:hAnsi="Century Gothic"/>
        <w:b/>
        <w:color w:val="808080"/>
        <w:sz w:val="24"/>
        <w:szCs w:val="32"/>
      </w:rPr>
    </w:pPr>
    <w:r>
      <w:rPr>
        <w:rFonts w:ascii="Century Gothic" w:hAnsi="Century Gothic"/>
        <w:b/>
        <w:color w:val="808080"/>
        <w:sz w:val="24"/>
        <w:szCs w:val="32"/>
      </w:rPr>
      <w:t xml:space="preserve">Ficha </w:t>
    </w:r>
    <w:proofErr w:type="gramStart"/>
    <w:r>
      <w:rPr>
        <w:rFonts w:ascii="Century Gothic" w:hAnsi="Century Gothic"/>
        <w:b/>
        <w:color w:val="808080"/>
        <w:sz w:val="24"/>
        <w:szCs w:val="32"/>
      </w:rPr>
      <w:t>3</w:t>
    </w:r>
    <w:proofErr w:type="gramEnd"/>
  </w:p>
  <w:p w:rsidR="00EE35CB" w:rsidRDefault="00EE35C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978"/>
    <w:multiLevelType w:val="hybridMultilevel"/>
    <w:tmpl w:val="CE180C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305"/>
    <w:rsid w:val="00046296"/>
    <w:rsid w:val="00077191"/>
    <w:rsid w:val="000851AE"/>
    <w:rsid w:val="00096639"/>
    <w:rsid w:val="00096A07"/>
    <w:rsid w:val="000F62AC"/>
    <w:rsid w:val="00127485"/>
    <w:rsid w:val="00142892"/>
    <w:rsid w:val="0014481D"/>
    <w:rsid w:val="001848AF"/>
    <w:rsid w:val="00190968"/>
    <w:rsid w:val="00194F9A"/>
    <w:rsid w:val="001967D7"/>
    <w:rsid w:val="00197577"/>
    <w:rsid w:val="001C5E83"/>
    <w:rsid w:val="001F08EA"/>
    <w:rsid w:val="001F42C6"/>
    <w:rsid w:val="002501B8"/>
    <w:rsid w:val="00251C94"/>
    <w:rsid w:val="002C129F"/>
    <w:rsid w:val="002E0C82"/>
    <w:rsid w:val="00313D43"/>
    <w:rsid w:val="00333791"/>
    <w:rsid w:val="00341E7F"/>
    <w:rsid w:val="00345F08"/>
    <w:rsid w:val="00364328"/>
    <w:rsid w:val="003C2639"/>
    <w:rsid w:val="003F4772"/>
    <w:rsid w:val="00406E46"/>
    <w:rsid w:val="00417305"/>
    <w:rsid w:val="00470B23"/>
    <w:rsid w:val="004A55D1"/>
    <w:rsid w:val="004D5D44"/>
    <w:rsid w:val="00510B50"/>
    <w:rsid w:val="005815AD"/>
    <w:rsid w:val="005B54C4"/>
    <w:rsid w:val="00654E46"/>
    <w:rsid w:val="0065603F"/>
    <w:rsid w:val="0069003F"/>
    <w:rsid w:val="006C576D"/>
    <w:rsid w:val="006E308E"/>
    <w:rsid w:val="00701BB8"/>
    <w:rsid w:val="007111D5"/>
    <w:rsid w:val="00714CE2"/>
    <w:rsid w:val="00744BE4"/>
    <w:rsid w:val="00773552"/>
    <w:rsid w:val="007809A6"/>
    <w:rsid w:val="007A50BA"/>
    <w:rsid w:val="007C06F2"/>
    <w:rsid w:val="007E642B"/>
    <w:rsid w:val="007E6E9A"/>
    <w:rsid w:val="00802CA6"/>
    <w:rsid w:val="00804FE9"/>
    <w:rsid w:val="00844A37"/>
    <w:rsid w:val="0085501E"/>
    <w:rsid w:val="00855E32"/>
    <w:rsid w:val="00883924"/>
    <w:rsid w:val="008A023D"/>
    <w:rsid w:val="008C604D"/>
    <w:rsid w:val="008E7184"/>
    <w:rsid w:val="008F6E34"/>
    <w:rsid w:val="00905C05"/>
    <w:rsid w:val="00922F8D"/>
    <w:rsid w:val="00940C4B"/>
    <w:rsid w:val="00945A1F"/>
    <w:rsid w:val="009F412C"/>
    <w:rsid w:val="009F7C50"/>
    <w:rsid w:val="00A8526E"/>
    <w:rsid w:val="00AD1C41"/>
    <w:rsid w:val="00B26A2D"/>
    <w:rsid w:val="00B81086"/>
    <w:rsid w:val="00BA0296"/>
    <w:rsid w:val="00C10CC2"/>
    <w:rsid w:val="00C45666"/>
    <w:rsid w:val="00D029E4"/>
    <w:rsid w:val="00D20E60"/>
    <w:rsid w:val="00D24FEC"/>
    <w:rsid w:val="00D44D9C"/>
    <w:rsid w:val="00DF6954"/>
    <w:rsid w:val="00E27C86"/>
    <w:rsid w:val="00E410E0"/>
    <w:rsid w:val="00E432B7"/>
    <w:rsid w:val="00E72A40"/>
    <w:rsid w:val="00E92BD7"/>
    <w:rsid w:val="00E96C79"/>
    <w:rsid w:val="00EC5046"/>
    <w:rsid w:val="00ED21E4"/>
    <w:rsid w:val="00EE35CB"/>
    <w:rsid w:val="00F40E15"/>
    <w:rsid w:val="00F66C80"/>
    <w:rsid w:val="00F74D4A"/>
    <w:rsid w:val="00FB2600"/>
    <w:rsid w:val="00FB7768"/>
    <w:rsid w:val="00FC5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5AD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73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Mdio2-nfase2">
    <w:name w:val="Medium Shading 2 Accent 2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194F9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PargrafodaLista">
    <w:name w:val="List Paragraph"/>
    <w:basedOn w:val="Normal"/>
    <w:uiPriority w:val="34"/>
    <w:qFormat/>
    <w:rsid w:val="00E410E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604D"/>
  </w:style>
  <w:style w:type="paragraph" w:styleId="Rodap">
    <w:name w:val="footer"/>
    <w:basedOn w:val="Normal"/>
    <w:link w:val="RodapChar"/>
    <w:uiPriority w:val="99"/>
    <w:semiHidden/>
    <w:unhideWhenUsed/>
    <w:rsid w:val="008C6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6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6E8AF-AEF5-4CB7-89F3-2A18329D8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vivianecb</dc:creator>
  <cp:keywords/>
  <cp:lastModifiedBy>Micro</cp:lastModifiedBy>
  <cp:revision>3</cp:revision>
  <cp:lastPrinted>2012-10-26T17:52:00Z</cp:lastPrinted>
  <dcterms:created xsi:type="dcterms:W3CDTF">2013-02-15T11:59:00Z</dcterms:created>
  <dcterms:modified xsi:type="dcterms:W3CDTF">2013-02-18T20:33:00Z</dcterms:modified>
</cp:coreProperties>
</file>